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62" w:rsidRDefault="009919B5" w:rsidP="00DB7062">
      <w:pPr>
        <w:rPr>
          <w:rFonts w:ascii="Times New Roman" w:hAnsi="Times New Roman" w:cs="Times New Roman"/>
          <w:sz w:val="28"/>
          <w:szCs w:val="28"/>
        </w:rPr>
      </w:pPr>
      <w:r w:rsidRPr="00420360">
        <w:rPr>
          <w:rFonts w:ascii="Times New Roman" w:hAnsi="Times New Roman" w:cs="Times New Roman"/>
          <w:b/>
          <w:sz w:val="28"/>
          <w:szCs w:val="28"/>
        </w:rPr>
        <w:t>Презентация «Развиваем интеллект» (интерактивные игры для детей 5-6 лет).</w:t>
      </w:r>
      <w:r w:rsidR="004667B1">
        <w:rPr>
          <w:rFonts w:ascii="Times New Roman" w:hAnsi="Times New Roman" w:cs="Times New Roman"/>
          <w:b/>
          <w:sz w:val="28"/>
          <w:szCs w:val="28"/>
        </w:rPr>
        <w:br/>
      </w:r>
      <w:r w:rsidR="00DB7062" w:rsidRPr="00420360">
        <w:rPr>
          <w:rFonts w:ascii="Times New Roman" w:hAnsi="Times New Roman" w:cs="Times New Roman"/>
          <w:b/>
          <w:sz w:val="28"/>
          <w:szCs w:val="28"/>
        </w:rPr>
        <w:t>1-й слайд</w:t>
      </w:r>
      <w:r w:rsidR="00DB7062">
        <w:rPr>
          <w:rFonts w:ascii="Times New Roman" w:hAnsi="Times New Roman" w:cs="Times New Roman"/>
          <w:sz w:val="28"/>
          <w:szCs w:val="28"/>
        </w:rPr>
        <w:t xml:space="preserve"> – Титульный</w:t>
      </w:r>
    </w:p>
    <w:p w:rsidR="009919B5" w:rsidRPr="004667B1" w:rsidRDefault="009919B5" w:rsidP="008040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408C" w:rsidRDefault="009919B5" w:rsidP="0080408C">
      <w:pPr>
        <w:jc w:val="both"/>
        <w:rPr>
          <w:rFonts w:ascii="Times New Roman" w:hAnsi="Times New Roman" w:cs="Times New Roman"/>
          <w:sz w:val="28"/>
          <w:szCs w:val="28"/>
        </w:rPr>
      </w:pPr>
      <w:r w:rsidRPr="004667B1">
        <w:rPr>
          <w:rFonts w:ascii="Times New Roman" w:hAnsi="Times New Roman" w:cs="Times New Roman"/>
          <w:b/>
          <w:sz w:val="28"/>
          <w:szCs w:val="28"/>
        </w:rPr>
        <w:t>Цель</w:t>
      </w:r>
      <w:r w:rsidR="002C1947" w:rsidRPr="002C1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FAE">
        <w:rPr>
          <w:rFonts w:ascii="Times New Roman" w:hAnsi="Times New Roman" w:cs="Times New Roman"/>
          <w:b/>
          <w:sz w:val="28"/>
          <w:szCs w:val="28"/>
        </w:rPr>
        <w:t>презентации:</w:t>
      </w:r>
      <w:r w:rsidR="0080408C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 комплекса познавательных процессов (</w:t>
      </w:r>
      <w:r w:rsidR="0080408C" w:rsidRPr="0080408C">
        <w:rPr>
          <w:rFonts w:ascii="Times New Roman" w:hAnsi="Times New Roman" w:cs="Times New Roman"/>
          <w:sz w:val="28"/>
          <w:szCs w:val="28"/>
        </w:rPr>
        <w:t>внимания, восприятия, мышления, памяти, воображения</w:t>
      </w:r>
      <w:r w:rsidR="0080408C">
        <w:rPr>
          <w:rFonts w:ascii="Times New Roman" w:hAnsi="Times New Roman" w:cs="Times New Roman"/>
          <w:sz w:val="28"/>
          <w:szCs w:val="28"/>
        </w:rPr>
        <w:t>), определяющих развитие  интеллектуальных способностей детей старшего дошкольного возраста.</w:t>
      </w:r>
      <w:r w:rsidR="004667B1">
        <w:rPr>
          <w:rFonts w:ascii="Times New Roman" w:hAnsi="Times New Roman" w:cs="Times New Roman"/>
          <w:sz w:val="28"/>
          <w:szCs w:val="28"/>
        </w:rPr>
        <w:br/>
      </w:r>
    </w:p>
    <w:p w:rsidR="009919B5" w:rsidRDefault="004667B1" w:rsidP="00804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</w:t>
      </w:r>
      <w:r w:rsidR="0080408C">
        <w:rPr>
          <w:rFonts w:ascii="Times New Roman" w:hAnsi="Times New Roman" w:cs="Times New Roman"/>
          <w:sz w:val="28"/>
          <w:szCs w:val="28"/>
        </w:rPr>
        <w:t>тация может быть использована для индивидуальной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с детьми, при работе в мини-подгруппах. Рекомендуется воспитателям детских садов и родителям дошкольников.</w:t>
      </w:r>
    </w:p>
    <w:p w:rsidR="0091076B" w:rsidRPr="00DB7062" w:rsidRDefault="00420360" w:rsidP="00DB7062">
      <w:pPr>
        <w:rPr>
          <w:rFonts w:ascii="Times New Roman" w:hAnsi="Times New Roman" w:cs="Times New Roman"/>
          <w:sz w:val="28"/>
          <w:szCs w:val="28"/>
        </w:rPr>
      </w:pPr>
      <w:r w:rsidRPr="00DB7062">
        <w:rPr>
          <w:rFonts w:ascii="Times New Roman" w:hAnsi="Times New Roman" w:cs="Times New Roman"/>
          <w:sz w:val="28"/>
          <w:szCs w:val="28"/>
        </w:rPr>
        <w:br/>
      </w:r>
      <w:r w:rsidR="009919B5" w:rsidRPr="00DB7062">
        <w:rPr>
          <w:rFonts w:ascii="Times New Roman" w:hAnsi="Times New Roman" w:cs="Times New Roman"/>
          <w:sz w:val="28"/>
          <w:szCs w:val="28"/>
        </w:rPr>
        <w:t xml:space="preserve">2-й слайд – </w:t>
      </w:r>
      <w:r w:rsidR="0091076B" w:rsidRPr="00DB7062">
        <w:rPr>
          <w:rFonts w:ascii="Times New Roman" w:hAnsi="Times New Roman" w:cs="Times New Roman"/>
          <w:sz w:val="28"/>
          <w:szCs w:val="28"/>
        </w:rPr>
        <w:t xml:space="preserve">Основная цель, которую я поставила перед собой – это прежде всего сформировать у детей интерес к занятиям по математическому развитию, сделать занятия увлекательными при освоении нового материала и повтора пройденного. Для развития познавательных способностей и познавательных интересов у дошкольников использую </w:t>
      </w:r>
      <w:r w:rsidR="00DB7062">
        <w:rPr>
          <w:rFonts w:ascii="Times New Roman" w:hAnsi="Times New Roman" w:cs="Times New Roman"/>
          <w:sz w:val="28"/>
          <w:szCs w:val="28"/>
        </w:rPr>
        <w:t xml:space="preserve">интерактивную доску и </w:t>
      </w:r>
      <w:r w:rsidR="0091076B" w:rsidRPr="00DB7062">
        <w:rPr>
          <w:rFonts w:ascii="Times New Roman" w:hAnsi="Times New Roman" w:cs="Times New Roman"/>
          <w:sz w:val="28"/>
          <w:szCs w:val="28"/>
        </w:rPr>
        <w:t>следующие инновационные  методы и приемы:</w:t>
      </w:r>
    </w:p>
    <w:p w:rsidR="0091076B" w:rsidRPr="00DB7062" w:rsidRDefault="0091076B" w:rsidP="00DB7062">
      <w:pPr>
        <w:rPr>
          <w:rFonts w:ascii="Times New Roman" w:hAnsi="Times New Roman" w:cs="Times New Roman"/>
          <w:sz w:val="28"/>
          <w:szCs w:val="28"/>
        </w:rPr>
      </w:pPr>
      <w:r w:rsidRPr="00DB7062">
        <w:rPr>
          <w:rFonts w:ascii="Times New Roman" w:hAnsi="Times New Roman" w:cs="Times New Roman"/>
          <w:sz w:val="28"/>
          <w:szCs w:val="28"/>
        </w:rPr>
        <w:t>-  занимательный математический материа</w:t>
      </w:r>
      <w:proofErr w:type="gramStart"/>
      <w:r w:rsidRPr="00DB7062">
        <w:rPr>
          <w:rFonts w:ascii="Times New Roman" w:hAnsi="Times New Roman" w:cs="Times New Roman"/>
          <w:sz w:val="28"/>
          <w:szCs w:val="28"/>
        </w:rPr>
        <w:t>л</w:t>
      </w:r>
      <w:r w:rsidR="00DB706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B7062">
        <w:rPr>
          <w:rFonts w:ascii="Times New Roman" w:hAnsi="Times New Roman" w:cs="Times New Roman"/>
          <w:sz w:val="28"/>
          <w:szCs w:val="28"/>
        </w:rPr>
        <w:t xml:space="preserve"> для интерактивной доски)</w:t>
      </w:r>
      <w:r w:rsidRPr="00DB7062">
        <w:rPr>
          <w:rFonts w:ascii="Times New Roman" w:hAnsi="Times New Roman" w:cs="Times New Roman"/>
          <w:sz w:val="28"/>
          <w:szCs w:val="28"/>
        </w:rPr>
        <w:t>;</w:t>
      </w:r>
    </w:p>
    <w:p w:rsidR="0091076B" w:rsidRPr="00DB7062" w:rsidRDefault="0091076B" w:rsidP="00DB7062">
      <w:pPr>
        <w:rPr>
          <w:rFonts w:ascii="Times New Roman" w:hAnsi="Times New Roman" w:cs="Times New Roman"/>
          <w:sz w:val="28"/>
          <w:szCs w:val="28"/>
        </w:rPr>
      </w:pPr>
      <w:r w:rsidRPr="00DB7062">
        <w:rPr>
          <w:rFonts w:ascii="Times New Roman" w:hAnsi="Times New Roman" w:cs="Times New Roman"/>
          <w:sz w:val="28"/>
          <w:szCs w:val="28"/>
        </w:rPr>
        <w:t>-  развлечения: загадки, задачи-шутки, стихи, веселый счет, считалочки,</w:t>
      </w:r>
    </w:p>
    <w:p w:rsidR="0091076B" w:rsidRPr="00DB7062" w:rsidRDefault="0091076B" w:rsidP="00DB7062">
      <w:pPr>
        <w:rPr>
          <w:rFonts w:ascii="Times New Roman" w:hAnsi="Times New Roman" w:cs="Times New Roman"/>
          <w:sz w:val="28"/>
          <w:szCs w:val="28"/>
        </w:rPr>
      </w:pPr>
      <w:r w:rsidRPr="00DB7062">
        <w:rPr>
          <w:rFonts w:ascii="Times New Roman" w:hAnsi="Times New Roman" w:cs="Times New Roman"/>
          <w:sz w:val="28"/>
          <w:szCs w:val="28"/>
        </w:rPr>
        <w:t>- математические (логические) игры</w:t>
      </w:r>
      <w:r w:rsidR="00DB7062">
        <w:rPr>
          <w:rFonts w:ascii="Times New Roman" w:hAnsi="Times New Roman" w:cs="Times New Roman"/>
          <w:sz w:val="28"/>
          <w:szCs w:val="28"/>
        </w:rPr>
        <w:t>.</w:t>
      </w:r>
    </w:p>
    <w:p w:rsidR="009919B5" w:rsidRDefault="007B0E7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Предлагаю вам познакомится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 некоторыми интерактивными играми, которые использую в своей работе. </w:t>
      </w:r>
      <w:r w:rsidR="009919B5">
        <w:rPr>
          <w:rFonts w:ascii="Times New Roman" w:hAnsi="Times New Roman" w:cs="Times New Roman"/>
          <w:sz w:val="28"/>
          <w:szCs w:val="28"/>
        </w:rPr>
        <w:t>Выбор игры.</w:t>
      </w:r>
      <w:r w:rsidR="009919B5">
        <w:rPr>
          <w:rFonts w:ascii="Times New Roman" w:hAnsi="Times New Roman" w:cs="Times New Roman"/>
          <w:sz w:val="28"/>
          <w:szCs w:val="28"/>
        </w:rPr>
        <w:br/>
        <w:t>По гиперссылкам с названиями осуществляется переход к одной из 4-х игр («Кто спрятался?», «Я иду искать!», «Чего не хватает?»</w:t>
      </w:r>
      <w:r w:rsidR="00420360">
        <w:rPr>
          <w:rFonts w:ascii="Times New Roman" w:hAnsi="Times New Roman" w:cs="Times New Roman"/>
          <w:sz w:val="28"/>
          <w:szCs w:val="28"/>
        </w:rPr>
        <w:t>, «Что лишнее?»</w:t>
      </w:r>
      <w:r w:rsidR="009919B5">
        <w:rPr>
          <w:rFonts w:ascii="Times New Roman" w:hAnsi="Times New Roman" w:cs="Times New Roman"/>
          <w:sz w:val="28"/>
          <w:szCs w:val="28"/>
        </w:rPr>
        <w:t>).</w:t>
      </w: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B35469">
      <w:pPr>
        <w:rPr>
          <w:rFonts w:ascii="Times New Roman" w:hAnsi="Times New Roman" w:cs="Times New Roman"/>
          <w:sz w:val="28"/>
          <w:szCs w:val="28"/>
        </w:rPr>
      </w:pPr>
      <w:r w:rsidRPr="004203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271082</wp:posOffset>
            </wp:positionV>
            <wp:extent cx="2819400" cy="2094928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1907" cy="209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80408C" w:rsidRDefault="0080408C">
      <w:pPr>
        <w:rPr>
          <w:rFonts w:ascii="Times New Roman" w:hAnsi="Times New Roman" w:cs="Times New Roman"/>
          <w:sz w:val="28"/>
          <w:szCs w:val="28"/>
        </w:rPr>
      </w:pPr>
    </w:p>
    <w:p w:rsidR="009919B5" w:rsidRDefault="0042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220980</wp:posOffset>
            </wp:positionV>
            <wp:extent cx="449580" cy="455930"/>
            <wp:effectExtent l="0" t="0" r="762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19B5">
        <w:rPr>
          <w:rFonts w:ascii="Times New Roman" w:hAnsi="Times New Roman" w:cs="Times New Roman"/>
          <w:sz w:val="28"/>
          <w:szCs w:val="28"/>
        </w:rPr>
        <w:t xml:space="preserve">Все слайды с игровыми заданиями содержат гиперссылки </w:t>
      </w:r>
      <w:r w:rsidR="0080408C">
        <w:rPr>
          <w:rFonts w:ascii="Times New Roman" w:hAnsi="Times New Roman" w:cs="Times New Roman"/>
          <w:sz w:val="28"/>
          <w:szCs w:val="28"/>
        </w:rPr>
        <w:t>(для удобства навигации)</w:t>
      </w: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319405</wp:posOffset>
            </wp:positionV>
            <wp:extent cx="464185" cy="3486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-  возврат к перечню игр (к слайду №2)</w:t>
      </w: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переход к следующему слайду</w:t>
      </w:r>
    </w:p>
    <w:p w:rsidR="009919B5" w:rsidRDefault="009919B5">
      <w:pPr>
        <w:rPr>
          <w:rFonts w:ascii="Times New Roman" w:hAnsi="Times New Roman" w:cs="Times New Roman"/>
          <w:sz w:val="28"/>
          <w:szCs w:val="28"/>
        </w:rPr>
      </w:pPr>
      <w:r w:rsidRPr="00420360">
        <w:rPr>
          <w:rFonts w:ascii="Times New Roman" w:hAnsi="Times New Roman" w:cs="Times New Roman"/>
          <w:b/>
          <w:sz w:val="28"/>
          <w:szCs w:val="28"/>
        </w:rPr>
        <w:t>3-й слайд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A1FAE">
        <w:rPr>
          <w:rFonts w:ascii="Times New Roman" w:hAnsi="Times New Roman" w:cs="Times New Roman"/>
          <w:sz w:val="28"/>
          <w:szCs w:val="28"/>
        </w:rPr>
        <w:t xml:space="preserve"> дидактическая задача и правила игры </w:t>
      </w:r>
      <w:r>
        <w:rPr>
          <w:rFonts w:ascii="Times New Roman" w:hAnsi="Times New Roman" w:cs="Times New Roman"/>
          <w:sz w:val="28"/>
          <w:szCs w:val="28"/>
        </w:rPr>
        <w:t xml:space="preserve"> «Кто спрятался?»</w:t>
      </w:r>
      <w:r w:rsidR="00DB7062">
        <w:rPr>
          <w:rFonts w:ascii="Times New Roman" w:hAnsi="Times New Roman" w:cs="Times New Roman"/>
          <w:sz w:val="28"/>
          <w:szCs w:val="28"/>
        </w:rPr>
        <w:t xml:space="preserve"> на слайде программные задачи и правила игры.</w:t>
      </w:r>
    </w:p>
    <w:p w:rsidR="009919B5" w:rsidRDefault="00DB7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262890</wp:posOffset>
            </wp:positionV>
            <wp:extent cx="2456893" cy="1786446"/>
            <wp:effectExtent l="0" t="0" r="63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о спрятался.bmp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893" cy="178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19B5" w:rsidRDefault="009919B5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 w:rsidP="0080408C">
      <w:pPr>
        <w:jc w:val="both"/>
        <w:rPr>
          <w:rFonts w:ascii="Times New Roman" w:hAnsi="Times New Roman" w:cs="Times New Roman"/>
          <w:sz w:val="28"/>
          <w:szCs w:val="28"/>
        </w:rPr>
      </w:pPr>
      <w:r w:rsidRPr="004667B1">
        <w:rPr>
          <w:rFonts w:ascii="Times New Roman" w:hAnsi="Times New Roman" w:cs="Times New Roman"/>
          <w:b/>
          <w:sz w:val="28"/>
          <w:szCs w:val="28"/>
        </w:rPr>
        <w:t>4 слайд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0408C">
        <w:rPr>
          <w:rFonts w:ascii="Times New Roman" w:hAnsi="Times New Roman" w:cs="Times New Roman"/>
          <w:sz w:val="28"/>
          <w:szCs w:val="28"/>
        </w:rPr>
        <w:t xml:space="preserve">интерактивная </w:t>
      </w:r>
      <w:r>
        <w:rPr>
          <w:rFonts w:ascii="Times New Roman" w:hAnsi="Times New Roman" w:cs="Times New Roman"/>
          <w:sz w:val="28"/>
          <w:szCs w:val="28"/>
        </w:rPr>
        <w:t>игра «Кто спрятался?»</w:t>
      </w:r>
      <w:r w:rsidR="0080408C">
        <w:rPr>
          <w:rFonts w:ascii="Times New Roman" w:hAnsi="Times New Roman" w:cs="Times New Roman"/>
          <w:sz w:val="28"/>
          <w:szCs w:val="28"/>
        </w:rPr>
        <w:t xml:space="preserve"> (с музыкальным фоновым </w:t>
      </w:r>
      <w:proofErr w:type="spellStart"/>
      <w:r w:rsidR="0080408C">
        <w:rPr>
          <w:rFonts w:ascii="Times New Roman" w:hAnsi="Times New Roman" w:cs="Times New Roman"/>
          <w:sz w:val="28"/>
          <w:szCs w:val="28"/>
        </w:rPr>
        <w:t>сопровожд</w:t>
      </w:r>
      <w:proofErr w:type="spellEnd"/>
      <w:r w:rsidR="00606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310" cy="140729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62" cy="143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80408C">
        <w:rPr>
          <w:rFonts w:ascii="Times New Roman" w:hAnsi="Times New Roman" w:cs="Times New Roman"/>
          <w:sz w:val="28"/>
          <w:szCs w:val="28"/>
        </w:rPr>
        <w:t>ением</w:t>
      </w:r>
      <w:proofErr w:type="spellEnd"/>
      <w:r w:rsidR="0080408C">
        <w:rPr>
          <w:rFonts w:ascii="Times New Roman" w:hAnsi="Times New Roman" w:cs="Times New Roman"/>
          <w:sz w:val="28"/>
          <w:szCs w:val="28"/>
        </w:rPr>
        <w:t xml:space="preserve"> и звуковыми эффектами)</w:t>
      </w:r>
    </w:p>
    <w:p w:rsidR="00420360" w:rsidRDefault="00420360" w:rsidP="008040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появляются изображения </w:t>
      </w:r>
      <w:r w:rsidR="004667B1">
        <w:rPr>
          <w:rFonts w:ascii="Times New Roman" w:hAnsi="Times New Roman" w:cs="Times New Roman"/>
          <w:sz w:val="28"/>
          <w:szCs w:val="28"/>
        </w:rPr>
        <w:t>животных (2-3). Спустя  5 секунд</w:t>
      </w:r>
      <w:r w:rsidR="008A1FAE">
        <w:rPr>
          <w:rFonts w:ascii="Times New Roman" w:hAnsi="Times New Roman" w:cs="Times New Roman"/>
          <w:sz w:val="28"/>
          <w:szCs w:val="28"/>
        </w:rPr>
        <w:t xml:space="preserve"> одно из них</w:t>
      </w:r>
      <w:r w:rsidR="004667B1">
        <w:rPr>
          <w:rFonts w:ascii="Times New Roman" w:hAnsi="Times New Roman" w:cs="Times New Roman"/>
          <w:sz w:val="28"/>
          <w:szCs w:val="28"/>
        </w:rPr>
        <w:t xml:space="preserve"> исчезает с экрана, а в верхней части слайда в круглых рамках появляются новые изображения. Чтобы определить, кто спрятался, необх</w:t>
      </w:r>
      <w:r w:rsidR="008A1FAE">
        <w:rPr>
          <w:rFonts w:ascii="Times New Roman" w:hAnsi="Times New Roman" w:cs="Times New Roman"/>
          <w:sz w:val="28"/>
          <w:szCs w:val="28"/>
        </w:rPr>
        <w:t xml:space="preserve">одимо нажать на </w:t>
      </w:r>
      <w:r w:rsidR="004667B1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8A1FAE">
        <w:rPr>
          <w:rFonts w:ascii="Times New Roman" w:hAnsi="Times New Roman" w:cs="Times New Roman"/>
          <w:sz w:val="28"/>
          <w:szCs w:val="28"/>
        </w:rPr>
        <w:t xml:space="preserve">соответствующего животного </w:t>
      </w:r>
      <w:r w:rsidR="004667B1">
        <w:rPr>
          <w:rFonts w:ascii="Times New Roman" w:hAnsi="Times New Roman" w:cs="Times New Roman"/>
          <w:sz w:val="28"/>
          <w:szCs w:val="28"/>
        </w:rPr>
        <w:t>в круглой рамке.</w:t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4667B1" w:rsidRDefault="00131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A1FAE" w:rsidRPr="008A1FAE">
        <w:rPr>
          <w:rFonts w:ascii="Times New Roman" w:hAnsi="Times New Roman" w:cs="Times New Roman"/>
          <w:b/>
          <w:sz w:val="28"/>
          <w:szCs w:val="28"/>
        </w:rPr>
        <w:t>-й слайд</w:t>
      </w:r>
      <w:r w:rsidR="008A1FAE">
        <w:rPr>
          <w:rFonts w:ascii="Times New Roman" w:hAnsi="Times New Roman" w:cs="Times New Roman"/>
          <w:sz w:val="28"/>
          <w:szCs w:val="28"/>
        </w:rPr>
        <w:t xml:space="preserve"> – дидактическая задача и правила игры  «Чего не хватает?»</w:t>
      </w:r>
    </w:p>
    <w:p w:rsidR="008A1FAE" w:rsidRDefault="00131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201496</wp:posOffset>
            </wp:positionV>
            <wp:extent cx="2475970" cy="1793674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8).bmp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9476" cy="179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13164B">
      <w:pPr>
        <w:rPr>
          <w:rFonts w:ascii="Times New Roman" w:hAnsi="Times New Roman" w:cs="Times New Roman"/>
          <w:sz w:val="28"/>
          <w:szCs w:val="28"/>
        </w:rPr>
      </w:pPr>
      <w:r w:rsidRPr="001316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315" cy="1699736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0151" cy="17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Pr="008A1FAE" w:rsidRDefault="0013164B" w:rsidP="002846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A1FAE" w:rsidRPr="008A1FAE">
        <w:rPr>
          <w:rFonts w:ascii="Times New Roman" w:hAnsi="Times New Roman" w:cs="Times New Roman"/>
          <w:b/>
          <w:sz w:val="28"/>
          <w:szCs w:val="28"/>
        </w:rPr>
        <w:t>-й слайд</w:t>
      </w:r>
      <w:r w:rsidR="008A1FAE">
        <w:rPr>
          <w:rFonts w:ascii="Times New Roman" w:hAnsi="Times New Roman" w:cs="Times New Roman"/>
          <w:sz w:val="28"/>
          <w:szCs w:val="28"/>
        </w:rPr>
        <w:t xml:space="preserve"> – интерактивная игра «Чего не хватает?»</w:t>
      </w:r>
      <w:r w:rsidR="008A1FAE">
        <w:rPr>
          <w:rFonts w:ascii="Times New Roman" w:hAnsi="Times New Roman" w:cs="Times New Roman"/>
          <w:sz w:val="28"/>
          <w:szCs w:val="28"/>
        </w:rPr>
        <w:br/>
      </w:r>
      <w:r w:rsidR="008A1FAE" w:rsidRPr="008A1FAE">
        <w:rPr>
          <w:rFonts w:ascii="Times New Roman" w:hAnsi="Times New Roman" w:cs="Times New Roman"/>
          <w:sz w:val="28"/>
          <w:szCs w:val="28"/>
        </w:rPr>
        <w:t>Необходимо выяснить закономерность в расположении предметов в каждом ряду.</w:t>
      </w:r>
      <w:r w:rsidR="008A1FAE" w:rsidRPr="008A1FAE">
        <w:rPr>
          <w:rFonts w:ascii="Times New Roman" w:hAnsi="Times New Roman" w:cs="Times New Roman"/>
          <w:sz w:val="28"/>
          <w:szCs w:val="28"/>
        </w:rPr>
        <w:br/>
        <w:t>Далее следует определить, какой из 3-х рисунков в нижней части слайда должен заменить знак вопроса. При правильном выборе вместо знака вопроса появляется соответствующая картинка.</w:t>
      </w:r>
    </w:p>
    <w:p w:rsidR="008A1FAE" w:rsidRDefault="00284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245745</wp:posOffset>
            </wp:positionV>
            <wp:extent cx="3381375" cy="2512060"/>
            <wp:effectExtent l="0" t="0" r="9525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1).bmp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164B">
        <w:rPr>
          <w:rFonts w:ascii="Times New Roman" w:hAnsi="Times New Roman" w:cs="Times New Roman"/>
          <w:b/>
          <w:sz w:val="28"/>
          <w:szCs w:val="28"/>
        </w:rPr>
        <w:t>7-</w:t>
      </w:r>
      <w:r w:rsidR="008A1FAE" w:rsidRPr="008A1FAE">
        <w:rPr>
          <w:rFonts w:ascii="Times New Roman" w:hAnsi="Times New Roman" w:cs="Times New Roman"/>
          <w:b/>
          <w:sz w:val="28"/>
          <w:szCs w:val="28"/>
        </w:rPr>
        <w:t>й слайд</w:t>
      </w:r>
      <w:r w:rsidR="008A1FAE">
        <w:rPr>
          <w:rFonts w:ascii="Times New Roman" w:hAnsi="Times New Roman" w:cs="Times New Roman"/>
          <w:sz w:val="28"/>
          <w:szCs w:val="28"/>
        </w:rPr>
        <w:t xml:space="preserve"> – дидактическая задача и правила игры «Я иду искать!»</w:t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AC602E">
      <w:pPr>
        <w:rPr>
          <w:rFonts w:ascii="Times New Roman" w:hAnsi="Times New Roman" w:cs="Times New Roman"/>
          <w:sz w:val="28"/>
          <w:szCs w:val="28"/>
        </w:rPr>
      </w:pPr>
      <w:r w:rsidRPr="00AC60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4899" cy="17811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3024" cy="178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64B">
        <w:rPr>
          <w:rFonts w:ascii="Times New Roman" w:hAnsi="Times New Roman" w:cs="Times New Roman"/>
          <w:b/>
          <w:sz w:val="28"/>
          <w:szCs w:val="28"/>
        </w:rPr>
        <w:t>8</w:t>
      </w:r>
      <w:r w:rsidR="008A1FAE" w:rsidRPr="008A1FAE">
        <w:rPr>
          <w:rFonts w:ascii="Times New Roman" w:hAnsi="Times New Roman" w:cs="Times New Roman"/>
          <w:b/>
          <w:sz w:val="28"/>
          <w:szCs w:val="28"/>
        </w:rPr>
        <w:t>-й слайд</w:t>
      </w:r>
      <w:r w:rsidR="008A1FAE">
        <w:rPr>
          <w:rFonts w:ascii="Times New Roman" w:hAnsi="Times New Roman" w:cs="Times New Roman"/>
          <w:sz w:val="28"/>
          <w:szCs w:val="28"/>
        </w:rPr>
        <w:t xml:space="preserve"> – интерактивная иг</w:t>
      </w:r>
      <w:bookmarkStart w:id="0" w:name="_GoBack"/>
      <w:bookmarkEnd w:id="0"/>
      <w:r w:rsidR="008A1FAE">
        <w:rPr>
          <w:rFonts w:ascii="Times New Roman" w:hAnsi="Times New Roman" w:cs="Times New Roman"/>
          <w:sz w:val="28"/>
          <w:szCs w:val="28"/>
        </w:rPr>
        <w:t>ра «Я иду искать!» (с музыкальным фоновым сопровождением и звуковыми эффектами).</w:t>
      </w:r>
      <w:r w:rsidR="008A1FAE">
        <w:rPr>
          <w:rFonts w:ascii="Times New Roman" w:hAnsi="Times New Roman" w:cs="Times New Roman"/>
          <w:sz w:val="28"/>
          <w:szCs w:val="28"/>
        </w:rPr>
        <w:br/>
        <w:t>Необходимо найти 10 спрятанных объектов, выделяя их с помощью мышки (слайды</w:t>
      </w:r>
      <w:r w:rsidR="0028460A">
        <w:rPr>
          <w:rFonts w:ascii="Times New Roman" w:hAnsi="Times New Roman" w:cs="Times New Roman"/>
          <w:sz w:val="28"/>
          <w:szCs w:val="28"/>
        </w:rPr>
        <w:t>– «Поможем котёнку найти цветные карандаши»;– «Поможем девочке найти спрятавшихся котят»,– «Поможем детям собрать мячики).</w:t>
      </w: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  <w:r w:rsidRPr="00284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1753371</wp:posOffset>
            </wp:positionH>
            <wp:positionV relativeFrom="paragraph">
              <wp:posOffset>247650</wp:posOffset>
            </wp:positionV>
            <wp:extent cx="3319185" cy="2509048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2).bmp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9185" cy="250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5E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28460A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>
        <w:rPr>
          <w:rFonts w:ascii="Times New Roman" w:hAnsi="Times New Roman" w:cs="Times New Roman"/>
          <w:sz w:val="28"/>
          <w:szCs w:val="28"/>
        </w:rPr>
        <w:t xml:space="preserve"> – дидактическая задача и правила игры «Что лишнее?».</w:t>
      </w: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DD5E25">
      <w:pPr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49" cy="2100262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166" cy="21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28460A" w:rsidRPr="0028460A">
        <w:rPr>
          <w:rFonts w:ascii="Times New Roman" w:hAnsi="Times New Roman" w:cs="Times New Roman"/>
          <w:b/>
          <w:sz w:val="28"/>
          <w:szCs w:val="28"/>
        </w:rPr>
        <w:t>-й слайды</w:t>
      </w:r>
      <w:r w:rsidR="0028460A">
        <w:rPr>
          <w:rFonts w:ascii="Times New Roman" w:hAnsi="Times New Roman" w:cs="Times New Roman"/>
          <w:sz w:val="28"/>
          <w:szCs w:val="28"/>
        </w:rPr>
        <w:t xml:space="preserve"> – интерактивная игра «Что лишнее?».</w:t>
      </w: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одинаковых изображений  на слайде необходимо найти объект, чем-либо отличающийся от других. </w:t>
      </w:r>
    </w:p>
    <w:p w:rsidR="00DD5E25" w:rsidRDefault="00DD5E25">
      <w:pPr>
        <w:rPr>
          <w:rFonts w:ascii="Times New Roman" w:hAnsi="Times New Roman" w:cs="Times New Roman"/>
          <w:sz w:val="28"/>
          <w:szCs w:val="28"/>
        </w:rPr>
      </w:pPr>
    </w:p>
    <w:p w:rsidR="00DD5E25" w:rsidRDefault="00DD5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  <w:r w:rsidR="00B35469">
        <w:rPr>
          <w:rFonts w:ascii="Times New Roman" w:hAnsi="Times New Roman" w:cs="Times New Roman"/>
          <w:sz w:val="28"/>
          <w:szCs w:val="28"/>
        </w:rPr>
        <w:t xml:space="preserve">  создана картотека игр для интерактивной доски, использование которых способствует </w:t>
      </w:r>
      <w:r w:rsidRPr="00DD5E25">
        <w:rPr>
          <w:rFonts w:ascii="Times New Roman" w:hAnsi="Times New Roman" w:cs="Times New Roman"/>
          <w:sz w:val="28"/>
          <w:szCs w:val="28"/>
        </w:rPr>
        <w:t>развити</w:t>
      </w:r>
      <w:r w:rsidR="00B35469">
        <w:rPr>
          <w:rFonts w:ascii="Times New Roman" w:hAnsi="Times New Roman" w:cs="Times New Roman"/>
          <w:sz w:val="28"/>
          <w:szCs w:val="28"/>
        </w:rPr>
        <w:t>ю</w:t>
      </w:r>
      <w:r w:rsidRPr="00DD5E25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 и познавательного интереса дошкольников – один из важнейших вопросов воспитания и развития ребенка дошкольного возраста. От того, насколько будут развиты у ребенка познавательный интерес и познавательные способности, зависит успех его обучения в школе и успех его развития в целом. Ребенок, которому интересно узнавать что-то новое, и у которого это получается, всегда будет стремиться узнать еще больше – что, конечно, самым положительным образом скажется на его умственном развитии</w:t>
      </w:r>
    </w:p>
    <w:p w:rsidR="00DD5E25" w:rsidRDefault="00DD5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3485" cy="2815244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12" cy="282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E25" w:rsidRDefault="00DD5E25">
      <w:pPr>
        <w:rPr>
          <w:rFonts w:ascii="Times New Roman" w:hAnsi="Times New Roman" w:cs="Times New Roman"/>
          <w:sz w:val="28"/>
          <w:szCs w:val="28"/>
        </w:rPr>
      </w:pPr>
    </w:p>
    <w:p w:rsidR="00DD5E25" w:rsidRDefault="00DD5E25">
      <w:pPr>
        <w:rPr>
          <w:rFonts w:ascii="Times New Roman" w:hAnsi="Times New Roman" w:cs="Times New Roman"/>
          <w:sz w:val="28"/>
          <w:szCs w:val="28"/>
        </w:rPr>
      </w:pPr>
    </w:p>
    <w:p w:rsidR="0028460A" w:rsidRDefault="00DD5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28460A" w:rsidRPr="0028460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 w:rsidR="0028460A" w:rsidRPr="0028460A">
        <w:rPr>
          <w:rFonts w:ascii="Times New Roman" w:hAnsi="Times New Roman" w:cs="Times New Roman"/>
          <w:b/>
          <w:sz w:val="28"/>
          <w:szCs w:val="28"/>
        </w:rPr>
        <w:t>-й слайды</w:t>
      </w:r>
      <w:r w:rsidR="0028460A">
        <w:rPr>
          <w:rFonts w:ascii="Times New Roman" w:hAnsi="Times New Roman" w:cs="Times New Roman"/>
          <w:sz w:val="28"/>
          <w:szCs w:val="28"/>
        </w:rPr>
        <w:t xml:space="preserve"> – список источников.</w:t>
      </w:r>
    </w:p>
    <w:p w:rsidR="00DD5E25" w:rsidRPr="00DD5E25" w:rsidRDefault="00DD5E25" w:rsidP="00DD5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14-</w:t>
      </w:r>
      <w:r w:rsidRPr="00DD5E25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DD5E25" w:rsidRPr="00DD5E25" w:rsidRDefault="00DD5E25" w:rsidP="00DD5E25">
      <w:pPr>
        <w:rPr>
          <w:rFonts w:ascii="Times New Roman" w:hAnsi="Times New Roman" w:cs="Times New Roman"/>
          <w:sz w:val="28"/>
          <w:szCs w:val="28"/>
        </w:rPr>
      </w:pPr>
    </w:p>
    <w:p w:rsidR="00DD5E25" w:rsidRPr="00DD5E25" w:rsidRDefault="00DD5E25" w:rsidP="00DD5E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sz w:val="28"/>
          <w:szCs w:val="28"/>
        </w:rPr>
        <w:t>Своё выступление мне хочется закончить такими словами:</w:t>
      </w:r>
    </w:p>
    <w:p w:rsidR="00DD5E25" w:rsidRPr="00DD5E25" w:rsidRDefault="00DD5E25" w:rsidP="00DD5E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25" w:rsidRPr="00DD5E25" w:rsidRDefault="00DD5E25" w:rsidP="00DD5E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sz w:val="28"/>
          <w:szCs w:val="28"/>
        </w:rPr>
        <w:t>Математика – наука</w:t>
      </w:r>
    </w:p>
    <w:p w:rsidR="00DD5E25" w:rsidRPr="00DD5E25" w:rsidRDefault="00DD5E25" w:rsidP="00DD5E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sz w:val="28"/>
          <w:szCs w:val="28"/>
        </w:rPr>
        <w:t>Хороша и всем нужна</w:t>
      </w:r>
    </w:p>
    <w:p w:rsidR="00DD5E25" w:rsidRPr="00DD5E25" w:rsidRDefault="00B35469" w:rsidP="00DD5E2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неё прожить нам трудно</w:t>
      </w:r>
    </w:p>
    <w:p w:rsidR="00DD5E25" w:rsidRPr="00DD5E25" w:rsidRDefault="00DD5E25" w:rsidP="00DD5E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sz w:val="28"/>
          <w:szCs w:val="28"/>
        </w:rPr>
        <w:t>Без неё нам жизнь сложна.</w:t>
      </w:r>
    </w:p>
    <w:p w:rsidR="00DD5E25" w:rsidRPr="00DD5E25" w:rsidRDefault="00DD5E25" w:rsidP="00DD5E25">
      <w:pPr>
        <w:rPr>
          <w:rFonts w:ascii="Times New Roman" w:hAnsi="Times New Roman" w:cs="Times New Roman"/>
          <w:sz w:val="28"/>
          <w:szCs w:val="28"/>
        </w:rPr>
      </w:pPr>
    </w:p>
    <w:p w:rsidR="00DD5E25" w:rsidRPr="009919B5" w:rsidRDefault="00DD5E25" w:rsidP="00DD5E25">
      <w:pPr>
        <w:rPr>
          <w:rFonts w:ascii="Times New Roman" w:hAnsi="Times New Roman" w:cs="Times New Roman"/>
          <w:sz w:val="28"/>
          <w:szCs w:val="28"/>
        </w:rPr>
      </w:pPr>
      <w:r w:rsidRPr="00DD5E25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DD5E25" w:rsidRPr="009919B5" w:rsidSect="00420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9B5"/>
    <w:rsid w:val="0013164B"/>
    <w:rsid w:val="0028460A"/>
    <w:rsid w:val="002C1947"/>
    <w:rsid w:val="00395E1D"/>
    <w:rsid w:val="00420360"/>
    <w:rsid w:val="004667B1"/>
    <w:rsid w:val="00567E83"/>
    <w:rsid w:val="00606F48"/>
    <w:rsid w:val="007B0E7E"/>
    <w:rsid w:val="0080408C"/>
    <w:rsid w:val="008A1FAE"/>
    <w:rsid w:val="0091076B"/>
    <w:rsid w:val="009919B5"/>
    <w:rsid w:val="00A8242A"/>
    <w:rsid w:val="00AC602E"/>
    <w:rsid w:val="00B35469"/>
    <w:rsid w:val="00BC23C1"/>
    <w:rsid w:val="00DB7062"/>
    <w:rsid w:val="00DD5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10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Евгений</cp:lastModifiedBy>
  <cp:revision>8</cp:revision>
  <cp:lastPrinted>2020-11-20T12:35:00Z</cp:lastPrinted>
  <dcterms:created xsi:type="dcterms:W3CDTF">2017-07-30T20:46:00Z</dcterms:created>
  <dcterms:modified xsi:type="dcterms:W3CDTF">2020-11-22T19:28:00Z</dcterms:modified>
</cp:coreProperties>
</file>